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P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4A51">
        <w:rPr>
          <w:rFonts w:ascii="Times New Roman" w:hAnsi="Times New Roman" w:cs="Times New Roman"/>
          <w:b/>
          <w:sz w:val="36"/>
          <w:szCs w:val="36"/>
        </w:rPr>
        <w:t>Мониторинг</w:t>
      </w:r>
    </w:p>
    <w:p w:rsidR="00B74A51" w:rsidRP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4A51">
        <w:rPr>
          <w:rFonts w:ascii="Times New Roman" w:hAnsi="Times New Roman" w:cs="Times New Roman"/>
          <w:b/>
          <w:sz w:val="36"/>
          <w:szCs w:val="36"/>
        </w:rPr>
        <w:t>эффективности реализации образовательным учреждением Программы воспитания и социализации обучающихся</w:t>
      </w: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1110" w:rsidRDefault="00081110" w:rsidP="00B74A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A51" w:rsidRDefault="00B74A51" w:rsidP="00B7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A51" w:rsidRPr="00B74A51" w:rsidRDefault="00B74A51" w:rsidP="00B7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51"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</w:p>
    <w:p w:rsidR="00B74A51" w:rsidRDefault="00B74A51" w:rsidP="00B7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51">
        <w:rPr>
          <w:rFonts w:ascii="Times New Roman" w:hAnsi="Times New Roman" w:cs="Times New Roman"/>
          <w:b/>
          <w:sz w:val="28"/>
          <w:szCs w:val="28"/>
        </w:rPr>
        <w:t>эффективности реализации образовательным учреждением Программы воспитания и социализации обучающихся</w:t>
      </w:r>
    </w:p>
    <w:p w:rsidR="00B74A51" w:rsidRPr="00B74A51" w:rsidRDefault="00B74A51" w:rsidP="00B7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 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 Основные результаты духовно-нравственного развития и воспитания обучающихся оцениваются в рамках мониторинговых процедур, в которых ведущими методами являются экспертные суждения (родителей, партнеров образовательного учреждения</w:t>
      </w:r>
      <w:r w:rsidRPr="00B74A51">
        <w:rPr>
          <w:rFonts w:ascii="Times New Roman" w:hAnsi="Times New Roman" w:cs="Times New Roman"/>
          <w:sz w:val="28"/>
          <w:szCs w:val="28"/>
        </w:rPr>
        <w:t>); анонимные</w:t>
      </w:r>
      <w:r w:rsidRPr="00B74A51">
        <w:rPr>
          <w:rFonts w:ascii="Times New Roman" w:hAnsi="Times New Roman" w:cs="Times New Roman"/>
          <w:sz w:val="28"/>
          <w:szCs w:val="28"/>
        </w:rPr>
        <w:t xml:space="preserve"> анкеты, позволяющие анализировать (не оценивать) ценностную сферу личности, различные тестовые инструменты, созданные с учетом возраста, </w:t>
      </w:r>
      <w:proofErr w:type="spellStart"/>
      <w:r w:rsidRPr="00B74A51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Pr="00B74A51">
        <w:rPr>
          <w:rFonts w:ascii="Times New Roman" w:hAnsi="Times New Roman" w:cs="Times New Roman"/>
          <w:sz w:val="28"/>
          <w:szCs w:val="28"/>
        </w:rPr>
        <w:t xml:space="preserve"> суждения детей</w:t>
      </w:r>
      <w:r w:rsidRPr="00B74A51">
        <w:rPr>
          <w:rFonts w:ascii="Times New Roman" w:hAnsi="Times New Roman" w:cs="Times New Roman"/>
          <w:sz w:val="28"/>
          <w:szCs w:val="28"/>
        </w:rPr>
        <w:t>.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 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выступают: 1. Особенности развития личностной, социальной, экологической, трудовой (профессиональной) и </w:t>
      </w:r>
      <w:proofErr w:type="spellStart"/>
      <w:r w:rsidRPr="00B74A5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74A51">
        <w:rPr>
          <w:rFonts w:ascii="Times New Roman" w:hAnsi="Times New Roman" w:cs="Times New Roman"/>
          <w:sz w:val="28"/>
          <w:szCs w:val="28"/>
        </w:rPr>
        <w:t xml:space="preserve"> культуры обучающихся.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 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 3. Особенности детско-родительских отношений и степень </w:t>
      </w:r>
      <w:proofErr w:type="spellStart"/>
      <w:r w:rsidRPr="00B74A51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Pr="00B74A51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 образовательный и воспитательный процесс.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 Основные принципы организации мониторинга эффективности реализации образовательным учреждением Программы воспитания и социализации обучающихся: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 — принцип системности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</w:t>
      </w:r>
      <w:r w:rsidRPr="00B74A51">
        <w:rPr>
          <w:rFonts w:ascii="Times New Roman" w:hAnsi="Times New Roman" w:cs="Times New Roman"/>
          <w:sz w:val="28"/>
          <w:szCs w:val="28"/>
        </w:rPr>
        <w:t>;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 — принцип личностно-социально-</w:t>
      </w:r>
      <w:proofErr w:type="spellStart"/>
      <w:r w:rsidRPr="00B74A5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74A51">
        <w:rPr>
          <w:rFonts w:ascii="Times New Roman" w:hAnsi="Times New Roman" w:cs="Times New Roman"/>
          <w:sz w:val="28"/>
          <w:szCs w:val="28"/>
        </w:rPr>
        <w:t xml:space="preserve">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>— социальной среды, воспитания, деятельности личности, её внутренней активности;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 — принцип объективности предполагает </w:t>
      </w:r>
      <w:proofErr w:type="spellStart"/>
      <w:r w:rsidRPr="00B74A51">
        <w:rPr>
          <w:rFonts w:ascii="Times New Roman" w:hAnsi="Times New Roman" w:cs="Times New Roman"/>
          <w:sz w:val="28"/>
          <w:szCs w:val="28"/>
        </w:rPr>
        <w:t>формализованность</w:t>
      </w:r>
      <w:proofErr w:type="spellEnd"/>
      <w:r w:rsidRPr="00B74A51">
        <w:rPr>
          <w:rFonts w:ascii="Times New Roman" w:hAnsi="Times New Roman" w:cs="Times New Roman"/>
          <w:sz w:val="28"/>
          <w:szCs w:val="28"/>
        </w:rPr>
        <w:t xml:space="preserve"> оценки (независимость исследования и интерпретации данных) и предусматривает необходимость</w:t>
      </w:r>
      <w:r w:rsidRPr="00B74A51">
        <w:rPr>
          <w:rFonts w:ascii="Times New Roman" w:hAnsi="Times New Roman" w:cs="Times New Roman"/>
          <w:sz w:val="28"/>
          <w:szCs w:val="28"/>
        </w:rPr>
        <w:t xml:space="preserve"> </w:t>
      </w:r>
      <w:r w:rsidRPr="00B74A51">
        <w:rPr>
          <w:rFonts w:ascii="Times New Roman" w:hAnsi="Times New Roman" w:cs="Times New Roman"/>
          <w:sz w:val="28"/>
          <w:szCs w:val="28"/>
        </w:rPr>
        <w:t>принимать все меры</w:t>
      </w:r>
      <w:r w:rsidRPr="00B74A51">
        <w:rPr>
          <w:rFonts w:ascii="Times New Roman" w:hAnsi="Times New Roman" w:cs="Times New Roman"/>
          <w:sz w:val="28"/>
          <w:szCs w:val="28"/>
        </w:rPr>
        <w:t xml:space="preserve"> </w:t>
      </w:r>
      <w:r w:rsidRPr="00B74A51">
        <w:rPr>
          <w:rFonts w:ascii="Times New Roman" w:hAnsi="Times New Roman" w:cs="Times New Roman"/>
          <w:sz w:val="28"/>
          <w:szCs w:val="28"/>
        </w:rPr>
        <w:t>для исключения пристрастий, личных</w:t>
      </w:r>
      <w:r w:rsidRPr="00B74A51">
        <w:rPr>
          <w:rFonts w:ascii="Times New Roman" w:hAnsi="Times New Roman" w:cs="Times New Roman"/>
          <w:sz w:val="28"/>
          <w:szCs w:val="28"/>
        </w:rPr>
        <w:t xml:space="preserve"> </w:t>
      </w:r>
      <w:r w:rsidRPr="00B74A51">
        <w:rPr>
          <w:rFonts w:ascii="Times New Roman" w:hAnsi="Times New Roman" w:cs="Times New Roman"/>
          <w:sz w:val="28"/>
          <w:szCs w:val="28"/>
        </w:rPr>
        <w:t>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 — принцип детерминизма (причинной обусловленности) указывает на обусловленность, взаимодействие и влияние различных социальных, </w:t>
      </w:r>
      <w:r w:rsidRPr="00B74A5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и психологических факторов на воспитание и социализацию обучающихся; 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>— принцип признания безусловного уважения прав предполагает отказ от прямых негативных оценок и личностных характеристик обучающихся.</w:t>
      </w:r>
    </w:p>
    <w:p w:rsid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должно соблюдать моральные и правовые нормы исследования, создавать условия для проведения мониторинга эффективности реализации образовательным учреждением Программы воспитания и социализации обучающихся.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b/>
          <w:sz w:val="28"/>
          <w:szCs w:val="28"/>
        </w:rPr>
        <w:t>Методологический инструментарий мониторинга воспитания и социализации обучающихся</w:t>
      </w:r>
      <w:r w:rsidRPr="00B74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Методологический инструментарий мониторинга воспитания и социализации обучающихся предусматривает использование следующих методов: 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b/>
          <w:sz w:val="28"/>
          <w:szCs w:val="28"/>
        </w:rPr>
        <w:t>Тестирование (</w:t>
      </w:r>
      <w:r w:rsidRPr="00B74A51">
        <w:rPr>
          <w:rFonts w:ascii="Times New Roman" w:hAnsi="Times New Roman" w:cs="Times New Roman"/>
          <w:sz w:val="28"/>
          <w:szCs w:val="28"/>
        </w:rPr>
        <w:t xml:space="preserve">метод тестов)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 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b/>
          <w:sz w:val="28"/>
          <w:szCs w:val="28"/>
        </w:rPr>
        <w:t>Опрос</w:t>
      </w:r>
      <w:r w:rsidRPr="00B74A51">
        <w:rPr>
          <w:rFonts w:ascii="Times New Roman" w:hAnsi="Times New Roman" w:cs="Times New Roman"/>
          <w:sz w:val="28"/>
          <w:szCs w:val="28"/>
        </w:rPr>
        <w:t xml:space="preserve">— получение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обучающихся используются следующие виды опроса: 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• анкетирование — эмпирический социально-психологический метод получения информации на основании </w:t>
      </w:r>
      <w:r w:rsidRPr="00B74A51">
        <w:rPr>
          <w:rFonts w:ascii="Times New Roman" w:hAnsi="Times New Roman" w:cs="Times New Roman"/>
          <w:sz w:val="28"/>
          <w:szCs w:val="28"/>
        </w:rPr>
        <w:t>ответов,</w:t>
      </w:r>
      <w:r w:rsidRPr="00B74A51">
        <w:rPr>
          <w:rFonts w:ascii="Times New Roman" w:hAnsi="Times New Roman" w:cs="Times New Roman"/>
          <w:sz w:val="28"/>
          <w:szCs w:val="28"/>
        </w:rPr>
        <w:t xml:space="preserve"> обучающихся на специально подготовленные вопросы анкеты; </w:t>
      </w:r>
    </w:p>
    <w:p w:rsidR="00B74A51" w:rsidRP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• интервью —вербально-коммуникативный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</w:t>
      </w:r>
      <w:r w:rsidRPr="00B74A51">
        <w:rPr>
          <w:rFonts w:ascii="Times New Roman" w:hAnsi="Times New Roman" w:cs="Times New Roman"/>
          <w:sz w:val="28"/>
          <w:szCs w:val="28"/>
        </w:rPr>
        <w:t>ответов,</w:t>
      </w:r>
      <w:r w:rsidRPr="00B74A51">
        <w:rPr>
          <w:rFonts w:ascii="Times New Roman" w:hAnsi="Times New Roman" w:cs="Times New Roman"/>
          <w:sz w:val="28"/>
          <w:szCs w:val="28"/>
        </w:rPr>
        <w:t xml:space="preserve"> обучающихся или задаваемых вопросов, что создаёт благоприятную атмосферу общения и условия для получения более достоверных результатов; </w:t>
      </w:r>
    </w:p>
    <w:p w:rsid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>• беседа —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</w:t>
      </w:r>
      <w:r w:rsidRPr="00B74A51">
        <w:rPr>
          <w:rFonts w:ascii="Times New Roman" w:hAnsi="Times New Roman" w:cs="Times New Roman"/>
          <w:sz w:val="28"/>
          <w:szCs w:val="28"/>
        </w:rPr>
        <w:t>.</w:t>
      </w:r>
    </w:p>
    <w:p w:rsid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b/>
          <w:sz w:val="28"/>
          <w:szCs w:val="28"/>
        </w:rPr>
        <w:t>Психолого-педагогическое наблюдение</w:t>
      </w:r>
      <w:r w:rsidRPr="00B74A51">
        <w:rPr>
          <w:rFonts w:ascii="Times New Roman" w:hAnsi="Times New Roman" w:cs="Times New Roman"/>
          <w:sz w:val="28"/>
          <w:szCs w:val="28"/>
        </w:rPr>
        <w:t>— описательный психолого</w:t>
      </w:r>
      <w:r w:rsidRPr="00B74A51">
        <w:rPr>
          <w:rFonts w:ascii="Times New Roman" w:hAnsi="Times New Roman" w:cs="Times New Roman"/>
          <w:sz w:val="28"/>
          <w:szCs w:val="28"/>
        </w:rPr>
        <w:t>-</w:t>
      </w:r>
      <w:r w:rsidRPr="00B74A51">
        <w:rPr>
          <w:rFonts w:ascii="Times New Roman" w:hAnsi="Times New Roman" w:cs="Times New Roman"/>
          <w:sz w:val="28"/>
          <w:szCs w:val="28"/>
        </w:rPr>
        <w:t>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</w:t>
      </w:r>
      <w:r w:rsidRPr="00B74A51">
        <w:rPr>
          <w:rFonts w:ascii="Times New Roman" w:hAnsi="Times New Roman" w:cs="Times New Roman"/>
          <w:sz w:val="28"/>
          <w:szCs w:val="28"/>
        </w:rPr>
        <w:t>:</w:t>
      </w:r>
    </w:p>
    <w:p w:rsid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>• включённое наблюдение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lastRenderedPageBreak/>
        <w:t xml:space="preserve"> • узкоспециальное наблюдение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B74A51">
        <w:rPr>
          <w:rFonts w:ascii="Times New Roman" w:hAnsi="Times New Roman" w:cs="Times New Roman"/>
          <w:b/>
          <w:sz w:val="28"/>
          <w:szCs w:val="28"/>
        </w:rPr>
        <w:t>целью</w:t>
      </w:r>
      <w:r w:rsidRPr="00B74A51">
        <w:rPr>
          <w:rFonts w:ascii="Times New Roman" w:hAnsi="Times New Roman" w:cs="Times New Roman"/>
          <w:sz w:val="28"/>
          <w:szCs w:val="28"/>
        </w:rPr>
        <w:t xml:space="preserve"> мониторинга является изучение динамики процесса воспитания и социализации обучающихся в условиях специально</w:t>
      </w:r>
      <w:r w:rsidRPr="00B74A51">
        <w:rPr>
          <w:rFonts w:ascii="Times New Roman" w:hAnsi="Times New Roman" w:cs="Times New Roman"/>
          <w:sz w:val="28"/>
          <w:szCs w:val="28"/>
        </w:rPr>
        <w:t>-</w:t>
      </w:r>
      <w:r w:rsidRPr="00B74A51">
        <w:rPr>
          <w:rFonts w:ascii="Times New Roman" w:hAnsi="Times New Roman" w:cs="Times New Roman"/>
          <w:sz w:val="28"/>
          <w:szCs w:val="28"/>
        </w:rPr>
        <w:t>организованной воспитательной деятельности (разработанная школой Программа).</w:t>
      </w:r>
    </w:p>
    <w:p w:rsidR="00B74A51" w:rsidRDefault="00B74A51" w:rsidP="00B7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51">
        <w:rPr>
          <w:rFonts w:ascii="Times New Roman" w:hAnsi="Times New Roman" w:cs="Times New Roman"/>
          <w:sz w:val="28"/>
          <w:szCs w:val="28"/>
        </w:rPr>
        <w:t>Частотность проведения мониторинговых исследований определяется образовательным учреждением. В рамках проведения ежегодного мониторинга можно выделить следующие этапы, - контрольный (проводится в сентябре-начале октября) и итоговый (в апреле-мае), которые проводятся в процессе текущего учебного года</w:t>
      </w:r>
      <w:r w:rsidRPr="00B74A51">
        <w:rPr>
          <w:rFonts w:ascii="Times New Roman" w:hAnsi="Times New Roman" w:cs="Times New Roman"/>
          <w:sz w:val="28"/>
          <w:szCs w:val="28"/>
        </w:rPr>
        <w:t>.</w:t>
      </w:r>
    </w:p>
    <w:p w:rsidR="00081110" w:rsidRP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b/>
          <w:sz w:val="28"/>
          <w:szCs w:val="28"/>
        </w:rPr>
        <w:t>Критериями эффективности</w:t>
      </w:r>
      <w:r w:rsidRPr="00081110">
        <w:rPr>
          <w:rFonts w:ascii="Times New Roman" w:hAnsi="Times New Roman" w:cs="Times New Roman"/>
          <w:sz w:val="28"/>
          <w:szCs w:val="28"/>
        </w:rPr>
        <w:t xml:space="preserve"> реализации учебным учреждением воспитательной и развивающей программы является </w:t>
      </w:r>
      <w:r w:rsidRPr="00081110">
        <w:rPr>
          <w:rFonts w:ascii="Times New Roman" w:hAnsi="Times New Roman" w:cs="Times New Roman"/>
          <w:b/>
          <w:sz w:val="28"/>
          <w:szCs w:val="28"/>
        </w:rPr>
        <w:t>динамика</w:t>
      </w:r>
      <w:r w:rsidRPr="00081110">
        <w:rPr>
          <w:rFonts w:ascii="Times New Roman" w:hAnsi="Times New Roman" w:cs="Times New Roman"/>
          <w:sz w:val="28"/>
          <w:szCs w:val="28"/>
        </w:rPr>
        <w:t xml:space="preserve"> основных показателей воспитания и социализации обучающихся: </w:t>
      </w:r>
    </w:p>
    <w:p w:rsidR="00081110" w:rsidRP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sz w:val="28"/>
          <w:szCs w:val="28"/>
        </w:rPr>
        <w:t>1. Динамика развития личностной, социальной, экологической, трудовой (профессиональной) и здоровье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1110">
        <w:rPr>
          <w:rFonts w:ascii="Times New Roman" w:hAnsi="Times New Roman" w:cs="Times New Roman"/>
          <w:sz w:val="28"/>
          <w:szCs w:val="28"/>
        </w:rPr>
        <w:t>сберегающей культуры обучающихся.</w:t>
      </w:r>
    </w:p>
    <w:p w:rsidR="00081110" w:rsidRP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sz w:val="28"/>
          <w:szCs w:val="28"/>
        </w:rPr>
        <w:t xml:space="preserve"> 2. Динамика (характер изменения) социальной,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1110">
        <w:rPr>
          <w:rFonts w:ascii="Times New Roman" w:hAnsi="Times New Roman" w:cs="Times New Roman"/>
          <w:sz w:val="28"/>
          <w:szCs w:val="28"/>
        </w:rPr>
        <w:t xml:space="preserve">педагогической и нравственной атмосферы в образовательном учреждении. </w:t>
      </w:r>
    </w:p>
    <w:p w:rsid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sz w:val="28"/>
          <w:szCs w:val="28"/>
        </w:rPr>
        <w:t xml:space="preserve">3. Динамика детско-родительских отношений и степени </w:t>
      </w:r>
      <w:r w:rsidRPr="00081110">
        <w:rPr>
          <w:rFonts w:ascii="Times New Roman" w:hAnsi="Times New Roman" w:cs="Times New Roman"/>
          <w:sz w:val="28"/>
          <w:szCs w:val="28"/>
        </w:rPr>
        <w:t>включенности</w:t>
      </w:r>
      <w:r w:rsidRPr="0008111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 образовательный и воспитательный процесс. Необходимо указать критерии, по которым изучается динамика процесса воспитания и социализации обучающихся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110" w:rsidRDefault="00081110" w:rsidP="00081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10">
        <w:rPr>
          <w:rFonts w:ascii="Times New Roman" w:hAnsi="Times New Roman" w:cs="Times New Roman"/>
          <w:b/>
          <w:sz w:val="28"/>
          <w:szCs w:val="28"/>
        </w:rPr>
        <w:t>1. Динамика развития личностной, социальной, экологической, трудовой (профессиональной) и здоровье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81110">
        <w:rPr>
          <w:rFonts w:ascii="Times New Roman" w:hAnsi="Times New Roman" w:cs="Times New Roman"/>
          <w:b/>
          <w:sz w:val="28"/>
          <w:szCs w:val="28"/>
        </w:rPr>
        <w:t>сберегающей культуры обучающихся</w:t>
      </w:r>
    </w:p>
    <w:p w:rsid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ООП в части воспитания Стандарт устанавливает требования к результатам освоения обучающимися основной образовательной программы (на различных ступенях общего образования):</w:t>
      </w:r>
    </w:p>
    <w:p w:rsid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b/>
          <w:sz w:val="28"/>
          <w:szCs w:val="28"/>
        </w:rPr>
        <w:t>личностным</w:t>
      </w:r>
      <w:r w:rsidRPr="00081110">
        <w:rPr>
          <w:rFonts w:ascii="Times New Roman" w:hAnsi="Times New Roman" w:cs="Times New Roman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0811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81110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</w:t>
      </w:r>
      <w:r w:rsidRPr="00081110">
        <w:rPr>
          <w:rFonts w:ascii="Times New Roman" w:hAnsi="Times New Roman" w:cs="Times New Roman"/>
          <w:sz w:val="28"/>
          <w:szCs w:val="28"/>
        </w:rPr>
        <w:t>-</w:t>
      </w:r>
      <w:r w:rsidRPr="00081110">
        <w:rPr>
          <w:rFonts w:ascii="Times New Roman" w:hAnsi="Times New Roman" w:cs="Times New Roman"/>
          <w:sz w:val="28"/>
          <w:szCs w:val="28"/>
        </w:rPr>
        <w:t>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081110" w:rsidRDefault="00081110" w:rsidP="00081110">
      <w:pPr>
        <w:spacing w:after="0" w:line="240" w:lineRule="auto"/>
        <w:ind w:firstLine="567"/>
        <w:jc w:val="both"/>
      </w:pPr>
      <w:proofErr w:type="spellStart"/>
      <w:r w:rsidRPr="00081110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081110">
        <w:rPr>
          <w:rFonts w:ascii="Times New Roman" w:hAnsi="Times New Roman" w:cs="Times New Roman"/>
          <w:sz w:val="28"/>
          <w:szCs w:val="28"/>
        </w:rPr>
        <w:t xml:space="preserve">, включающим освоенные обучающимися </w:t>
      </w:r>
      <w:proofErr w:type="spellStart"/>
      <w:r w:rsidRPr="0008111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81110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</w:t>
      </w:r>
      <w:r>
        <w:t>)</w:t>
      </w:r>
      <w:r>
        <w:t>.</w:t>
      </w:r>
    </w:p>
    <w:p w:rsidR="00081110" w:rsidRDefault="00081110" w:rsidP="0008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b/>
          <w:sz w:val="28"/>
          <w:szCs w:val="28"/>
        </w:rPr>
        <w:t>Достижение личностных результатов не выносится на итоговую оценку обучающихся,</w:t>
      </w:r>
      <w:r w:rsidRPr="00081110">
        <w:rPr>
          <w:rFonts w:ascii="Times New Roman" w:hAnsi="Times New Roman" w:cs="Times New Roman"/>
          <w:sz w:val="28"/>
          <w:szCs w:val="28"/>
        </w:rPr>
        <w:t xml:space="preserve"> а является предметом оценки эффективности </w:t>
      </w:r>
      <w:proofErr w:type="spellStart"/>
      <w:r w:rsidRPr="00081110">
        <w:rPr>
          <w:rFonts w:ascii="Times New Roman" w:hAnsi="Times New Roman" w:cs="Times New Roman"/>
          <w:sz w:val="28"/>
          <w:szCs w:val="28"/>
        </w:rPr>
        <w:t>воспитательнообразовательной</w:t>
      </w:r>
      <w:proofErr w:type="spellEnd"/>
      <w:r w:rsidRPr="00081110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образовательного учреждения и </w:t>
      </w:r>
      <w:r w:rsidRPr="0008111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081110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081110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на основе централизованно разработанного инструментария. К их проведению должны быть привлечены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110" w:rsidRDefault="00081110" w:rsidP="0008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sz w:val="28"/>
          <w:szCs w:val="28"/>
        </w:rPr>
        <w:t>Результаты мониторинговых исследований являются основанием для принятия различных управленческих решений.</w:t>
      </w:r>
    </w:p>
    <w:p w:rsidR="00081110" w:rsidRP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sz w:val="28"/>
          <w:szCs w:val="28"/>
        </w:rPr>
        <w:t xml:space="preserve">В текущем образовательном процессе </w:t>
      </w:r>
      <w:r w:rsidRPr="00081110">
        <w:rPr>
          <w:rFonts w:ascii="Times New Roman" w:hAnsi="Times New Roman" w:cs="Times New Roman"/>
          <w:b/>
          <w:sz w:val="28"/>
          <w:szCs w:val="28"/>
        </w:rPr>
        <w:t>возможна ограниченная оценка</w:t>
      </w:r>
      <w:r w:rsidRPr="00081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1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81110"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результатов, проявляющихся в:</w:t>
      </w:r>
    </w:p>
    <w:p w:rsidR="00081110" w:rsidRP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sz w:val="28"/>
          <w:szCs w:val="28"/>
        </w:rPr>
        <w:t xml:space="preserve"> 1) 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110">
        <w:rPr>
          <w:rFonts w:ascii="Times New Roman" w:hAnsi="Times New Roman" w:cs="Times New Roman"/>
          <w:sz w:val="28"/>
          <w:szCs w:val="28"/>
        </w:rPr>
        <w:t xml:space="preserve">норм и правил поведения, принятых в образовательном учреждении; </w:t>
      </w:r>
    </w:p>
    <w:p w:rsidR="00081110" w:rsidRP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sz w:val="28"/>
          <w:szCs w:val="28"/>
        </w:rPr>
        <w:t xml:space="preserve">2) участии в общественной жизни образовательного учреждения и ближайшего социального окружения, общественно-полезной деятельности; </w:t>
      </w:r>
    </w:p>
    <w:p w:rsidR="00081110" w:rsidRP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sz w:val="28"/>
          <w:szCs w:val="28"/>
        </w:rPr>
        <w:t>3) прилежании и ответственности за результаты обучения;</w:t>
      </w:r>
    </w:p>
    <w:p w:rsidR="00081110" w:rsidRP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sz w:val="28"/>
          <w:szCs w:val="28"/>
        </w:rPr>
        <w:t>4) готовности и способности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10">
        <w:rPr>
          <w:rFonts w:ascii="Times New Roman" w:hAnsi="Times New Roman" w:cs="Times New Roman"/>
          <w:sz w:val="28"/>
          <w:szCs w:val="28"/>
        </w:rPr>
        <w:t xml:space="preserve"> 5) ценностно-смысловых установках обучающихся, формируемых средствами различных предметов в рамках системы общего образования. Данные о достижении этих результатов могут являться составляющими системы внутреннего мониторинга образовательных достижений обучающихся, однако любое их использование (в том числе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110">
        <w:rPr>
          <w:rFonts w:ascii="Times New Roman" w:hAnsi="Times New Roman" w:cs="Times New Roman"/>
          <w:sz w:val="28"/>
          <w:szCs w:val="28"/>
        </w:rPr>
        <w:t>аккредитации образовательного учреждения) возможно только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110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110">
        <w:rPr>
          <w:rFonts w:ascii="Times New Roman" w:hAnsi="Times New Roman" w:cs="Times New Roman"/>
          <w:sz w:val="28"/>
          <w:szCs w:val="28"/>
        </w:rPr>
        <w:t xml:space="preserve">законом от 17.07.2006 №152-ФЗ «О персональных данных». В текущем учебном процессе в соответствии с требованиями Стандарта оценка этих достижений должна проводиться </w:t>
      </w:r>
      <w:r w:rsidRPr="00081110">
        <w:rPr>
          <w:rFonts w:ascii="Times New Roman" w:hAnsi="Times New Roman" w:cs="Times New Roman"/>
          <w:b/>
          <w:sz w:val="28"/>
          <w:szCs w:val="28"/>
        </w:rPr>
        <w:t>в форме, не представляющей угрозы личности, психологической безопасности и эмоциональному статусу учащегося</w:t>
      </w:r>
      <w:r w:rsidRPr="00081110">
        <w:rPr>
          <w:rFonts w:ascii="Times New Roman" w:hAnsi="Times New Roman" w:cs="Times New Roman"/>
          <w:sz w:val="28"/>
          <w:szCs w:val="28"/>
        </w:rPr>
        <w:t xml:space="preserve"> и может использоваться </w:t>
      </w:r>
      <w:r w:rsidRPr="00081110">
        <w:rPr>
          <w:rFonts w:ascii="Times New Roman" w:hAnsi="Times New Roman" w:cs="Times New Roman"/>
          <w:b/>
          <w:sz w:val="28"/>
          <w:szCs w:val="28"/>
        </w:rPr>
        <w:t>исключительно в целях оптимизации личностного развития обучающихся.</w:t>
      </w:r>
      <w:r w:rsidRPr="00081110">
        <w:rPr>
          <w:rFonts w:ascii="Times New Roman" w:hAnsi="Times New Roman" w:cs="Times New Roman"/>
          <w:sz w:val="28"/>
          <w:szCs w:val="28"/>
        </w:rPr>
        <w:t xml:space="preserve"> В качестве инструмента </w:t>
      </w:r>
      <w:r w:rsidRPr="00081110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proofErr w:type="spellStart"/>
      <w:r w:rsidRPr="000811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81110"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результатов, можно использовать Таблицу «Мониторинговая карта оценки личностных результатов» и диагностические методики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81110" w:rsidRDefault="00081110" w:rsidP="0008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2A"/>
    <w:rsid w:val="00081110"/>
    <w:rsid w:val="000C65B0"/>
    <w:rsid w:val="00172617"/>
    <w:rsid w:val="0042502A"/>
    <w:rsid w:val="00B7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C20A"/>
  <w15:chartTrackingRefBased/>
  <w15:docId w15:val="{A5606382-AAFC-405D-81DF-0E35A46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2022-06-16T08:06:00Z</dcterms:created>
  <dcterms:modified xsi:type="dcterms:W3CDTF">2022-06-16T08:27:00Z</dcterms:modified>
</cp:coreProperties>
</file>